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419"/>
        <w:gridCol w:w="8221"/>
      </w:tblGrid>
      <w:tr w:rsidR="00993484" w:rsidTr="00993484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84" w:rsidRPr="002C53C6" w:rsidRDefault="009934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航空醫學會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10</w:t>
            </w:r>
            <w:r w:rsidR="004D110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8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年</w:t>
            </w:r>
            <w:r w:rsidR="00502B0B">
              <w:rPr>
                <w:rFonts w:ascii="標楷體" w:eastAsia="標楷體" w:hAnsi="標楷體" w:cs="標楷體"/>
                <w:b/>
                <w:sz w:val="32"/>
                <w:szCs w:val="32"/>
              </w:rPr>
              <w:t>空中醫療救護專業人員</w:t>
            </w:r>
            <w:r w:rsidR="00502B0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初</w:t>
            </w:r>
            <w:r w:rsidR="002C53C6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級訓練課程</w:t>
            </w:r>
            <w:r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993484" w:rsidRDefault="00993484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上課時間：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A33883">
              <w:rPr>
                <w:rFonts w:ascii="標楷體" w:eastAsia="標楷體" w:hAnsi="標楷體" w:cs="標楷體" w:hint="eastAsia"/>
                <w:szCs w:val="24"/>
              </w:rPr>
              <w:t>7/27-7/28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(六</w:t>
            </w:r>
            <w:r w:rsidR="00A33883">
              <w:rPr>
                <w:rFonts w:ascii="標楷體" w:eastAsia="標楷體" w:hAnsi="標楷體" w:cs="標楷體" w:hint="eastAsia"/>
                <w:szCs w:val="24"/>
              </w:rPr>
              <w:t>、日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-1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="001C3D70">
              <w:rPr>
                <w:rFonts w:ascii="標楷體" w:eastAsia="標楷體" w:hAnsi="標楷體" w:cs="標楷體" w:hint="eastAsia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0 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上課地點：</w:t>
            </w:r>
            <w:r w:rsidR="00D52BE4" w:rsidRPr="00D52BE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高雄榮民總醫院第七、八會議室</w:t>
            </w:r>
            <w:r w:rsidR="00D52BE4" w:rsidRPr="00D52BE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D52BE4" w:rsidRPr="00D52BE4">
              <w:rPr>
                <w:rFonts w:ascii="標楷體" w:eastAsia="標楷體" w:hAnsi="標楷體" w:cs="Arial"/>
                <w:szCs w:val="24"/>
              </w:rPr>
              <w:t>81362高雄市左營區大中一路386號</w:t>
            </w:r>
            <w:r w:rsidR="00D52BE4" w:rsidRPr="00D52BE4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8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D52BE4"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D52BE4">
              <w:rPr>
                <w:rFonts w:ascii="標楷體" w:eastAsia="標楷體" w:hAnsi="標楷體" w:cs="標楷體" w:hint="eastAsia"/>
                <w:szCs w:val="24"/>
              </w:rPr>
              <w:t>28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D52BE4">
              <w:rPr>
                <w:rFonts w:ascii="標楷體" w:eastAsia="標楷體" w:hAnsi="標楷體" w:cs="標楷體" w:hint="eastAsia"/>
                <w:szCs w:val="24"/>
              </w:rPr>
              <w:t>五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4D1106">
              <w:rPr>
                <w:rFonts w:ascii="標楷體" w:eastAsia="標楷體" w:hAnsi="標楷體" w:cs="標楷體" w:hint="eastAsia"/>
                <w:szCs w:val="24"/>
              </w:rPr>
              <w:t>7時</w:t>
            </w:r>
            <w:r w:rsidRPr="0091386D">
              <w:rPr>
                <w:rFonts w:ascii="標楷體" w:eastAsia="標楷體" w:hAnsi="標楷體" w:cs="標楷體"/>
                <w:szCs w:val="24"/>
              </w:rPr>
              <w:t>或額滿為止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學員訓額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60</w:t>
            </w:r>
            <w:r w:rsidR="00D52BE4">
              <w:rPr>
                <w:rFonts w:ascii="標楷體" w:eastAsia="標楷體" w:hAnsi="標楷體" w:cs="標楷體" w:hint="eastAsia"/>
                <w:szCs w:val="24"/>
              </w:rPr>
              <w:t>員</w:t>
            </w:r>
          </w:p>
          <w:p w:rsidR="00993484" w:rsidRDefault="00993484" w:rsidP="0091386D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聯絡承辦人：</w:t>
            </w:r>
            <w:r w:rsidRPr="0091386D">
              <w:rPr>
                <w:rFonts w:ascii="標楷體" w:eastAsia="標楷體" w:hAnsi="標楷體" w:cs="標楷體"/>
                <w:szCs w:val="24"/>
              </w:rPr>
              <w:t>白勝仁先生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91386D">
              <w:rPr>
                <w:rFonts w:ascii="標楷體" w:eastAsia="標楷體" w:hAnsi="標楷體" w:cs="標楷體"/>
                <w:szCs w:val="24"/>
              </w:rPr>
              <w:t>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hyperlink r:id="rId7" w:history="1">
              <w:r w:rsidRPr="002B1D48">
                <w:rPr>
                  <w:rStyle w:val="a7"/>
                  <w:rFonts w:ascii="標楷體" w:eastAsia="標楷體" w:hAnsi="標楷體" w:cs="標楷體" w:hint="eastAsia"/>
                  <w:szCs w:val="24"/>
                </w:rPr>
                <w:t>s</w:t>
              </w:r>
              <w:r w:rsidRPr="002B1D48">
                <w:rPr>
                  <w:rStyle w:val="a7"/>
                  <w:rFonts w:ascii="標楷體" w:eastAsia="標楷體" w:hAnsi="標楷體" w:cs="標楷體"/>
                  <w:szCs w:val="24"/>
                </w:rPr>
                <w:t>henzen14@gmail.com</w:t>
              </w:r>
            </w:hyperlink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ED4A87" w:rsidRPr="0091386D" w:rsidTr="00B43CCD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AD421E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英文姓名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 xml:space="preserve">範例:陳淑芬 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SHU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-</w:t>
            </w:r>
            <w:r w:rsidRPr="0091386D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FEN CHEN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  <w:p w:rsidR="00ED4A87" w:rsidRPr="0091386D" w:rsidRDefault="00ED4A87">
            <w:pPr>
              <w:rPr>
                <w:rFonts w:ascii="標楷體" w:eastAsia="標楷體" w:hAnsi="標楷體" w:cs="新細明體"/>
                <w:szCs w:val="24"/>
              </w:rPr>
            </w:pPr>
            <w:r w:rsidRPr="0091386D">
              <w:rPr>
                <w:rFonts w:ascii="標楷體" w:eastAsia="標楷體" w:hAnsi="標楷體" w:cs="新細明體" w:hint="eastAsia"/>
                <w:szCs w:val="24"/>
              </w:rPr>
              <w:t>請依格式填寫</w:t>
            </w:r>
            <w:r>
              <w:rPr>
                <w:rFonts w:ascii="標楷體" w:eastAsia="標楷體" w:hAnsi="標楷體" w:cs="新細明體" w:hint="eastAsia"/>
                <w:szCs w:val="24"/>
              </w:rPr>
              <w:t>: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 w:rsidP="00694C1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(手機)</w:t>
            </w:r>
            <w:r w:rsidRPr="00694C15">
              <w:rPr>
                <w:rFonts w:ascii="標楷體" w:eastAsia="標楷體" w:hAnsi="標楷體" w:cs="標楷體" w:hint="eastAsia"/>
                <w:color w:val="FF0000"/>
                <w:szCs w:val="24"/>
              </w:rPr>
              <w:t>-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用餐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□葷食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 xml:space="preserve">   □素食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proofErr w:type="gramStart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 xml:space="preserve">□是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□否</w:t>
            </w:r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(必填</w:t>
            </w:r>
            <w:proofErr w:type="gramEnd"/>
            <w:r w:rsidRPr="00694C15">
              <w:rPr>
                <w:rFonts w:ascii="標楷體" w:eastAsia="標楷體" w:hAnsi="標楷體" w:cs="新細明體" w:hint="eastAsia"/>
                <w:color w:val="FF0000"/>
                <w:szCs w:val="24"/>
              </w:rPr>
              <w:t>)</w:t>
            </w:r>
          </w:p>
        </w:tc>
      </w:tr>
      <w:tr w:rsidR="00ED4A87" w:rsidRPr="0091386D" w:rsidTr="00993484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線上報名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：請至本學會網頁活動</w:t>
            </w:r>
            <w:r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Pr="0091386D">
              <w:rPr>
                <w:rFonts w:ascii="標楷體" w:eastAsia="標楷體" w:hAnsi="標楷體" w:cs="標楷體"/>
                <w:szCs w:val="24"/>
              </w:rPr>
              <w:t>報名。</w:t>
            </w:r>
          </w:p>
          <w:p w:rsidR="00ED4A87" w:rsidRPr="0091386D" w:rsidRDefault="00ED4A87" w:rsidP="001C3D70">
            <w:pPr>
              <w:numPr>
                <w:ilvl w:val="0"/>
                <w:numId w:val="1"/>
              </w:numPr>
              <w:ind w:left="36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Pr="00E14874">
              <w:rPr>
                <w:rFonts w:ascii="標楷體" w:eastAsia="標楷體" w:hAnsi="標楷體" w:cs="標楷體" w:hint="eastAsia"/>
                <w:szCs w:val="24"/>
              </w:rPr>
              <w:t>寄</w:t>
            </w:r>
            <w:bookmarkStart w:id="0" w:name="_GoBack"/>
            <w:bookmarkEnd w:id="0"/>
            <w:r w:rsidRPr="00E14874">
              <w:rPr>
                <w:rFonts w:ascii="標楷體" w:eastAsia="標楷體" w:hAnsi="標楷體" w:cs="標楷體"/>
                <w:szCs w:val="24"/>
              </w:rPr>
              <w:t>shenzen14@gmail.com，本</w:t>
            </w:r>
            <w:r w:rsidRPr="0091386D">
              <w:rPr>
                <w:rFonts w:ascii="標楷體" w:eastAsia="標楷體" w:hAnsi="標楷體" w:cs="標楷體"/>
                <w:szCs w:val="24"/>
              </w:rPr>
              <w:t>學會將回信告知報名成功。</w:t>
            </w:r>
          </w:p>
        </w:tc>
      </w:tr>
      <w:tr w:rsidR="00ED4A87" w:rsidRPr="0091386D" w:rsidTr="00993484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報名費：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會員新臺幣1,</w:t>
            </w:r>
            <w:r w:rsidRPr="008347AC">
              <w:rPr>
                <w:rFonts w:ascii="標楷體" w:eastAsia="標楷體" w:hAnsi="標楷體" w:cs="標楷體" w:hint="eastAsia"/>
                <w:color w:val="FF0000"/>
                <w:szCs w:val="24"/>
              </w:rPr>
              <w:t>0</w:t>
            </w:r>
            <w:r w:rsidRPr="008347AC">
              <w:rPr>
                <w:rFonts w:ascii="標楷體" w:eastAsia="標楷體" w:hAnsi="標楷體" w:cs="標楷體"/>
                <w:color w:val="FF0000"/>
                <w:szCs w:val="24"/>
              </w:rPr>
              <w:t>00元</w:t>
            </w:r>
            <w:r w:rsidRPr="0091386D">
              <w:rPr>
                <w:rFonts w:ascii="標楷體" w:eastAsia="標楷體" w:hAnsi="標楷體" w:cs="標楷體"/>
                <w:szCs w:val="24"/>
              </w:rPr>
              <w:t>，非會員新臺幣2,000元(含講師費、考試費、證書費、場地費)。</w:t>
            </w:r>
          </w:p>
          <w:p w:rsidR="00ED4A87" w:rsidRPr="00E14874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請參加上課學員於報名時提供2吋照片電子檔</w:t>
            </w:r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並加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姓名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，</w:t>
            </w:r>
            <w:proofErr w:type="gramStart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俾</w:t>
            </w:r>
            <w:proofErr w:type="gramEnd"/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利</w:t>
            </w:r>
            <w:r>
              <w:rPr>
                <w:rFonts w:ascii="標楷體" w:eastAsia="標楷體" w:hAnsi="標楷體" w:cs="標楷體" w:hint="eastAsia"/>
                <w:b/>
                <w:color w:val="FF0000"/>
                <w:szCs w:val="24"/>
              </w:rPr>
              <w:t>後續</w:t>
            </w:r>
            <w:r w:rsidRPr="00E14874">
              <w:rPr>
                <w:rFonts w:ascii="標楷體" w:eastAsia="標楷體" w:hAnsi="標楷體" w:cs="標楷體"/>
                <w:b/>
                <w:color w:val="FF0000"/>
                <w:szCs w:val="24"/>
              </w:rPr>
              <w:t>證照製作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。</w:t>
            </w:r>
          </w:p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有參訪或戶外操作課程,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均依當日</w:t>
            </w:r>
            <w:proofErr w:type="gramEnd"/>
            <w:r w:rsidRPr="0091386D">
              <w:rPr>
                <w:rFonts w:ascii="標楷體" w:eastAsia="標楷體" w:hAnsi="標楷體" w:cs="標楷體"/>
                <w:szCs w:val="24"/>
              </w:rPr>
              <w:t>天候而定,若有調整,以現場公告為</w:t>
            </w:r>
            <w:proofErr w:type="gramStart"/>
            <w:r w:rsidRPr="0091386D">
              <w:rPr>
                <w:rFonts w:ascii="標楷體" w:eastAsia="標楷體" w:hAnsi="標楷體" w:cs="標楷體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ED4A87" w:rsidRPr="0091386D" w:rsidRDefault="00ED4A87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ED4A87" w:rsidRPr="0091386D" w:rsidTr="00694C15">
        <w:trPr>
          <w:trHeight w:val="68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4D1106" w:rsidRDefault="00ED4A8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06">
              <w:rPr>
                <w:rFonts w:ascii="標楷體" w:eastAsia="標楷體" w:hAnsi="標楷體" w:cs="標楷體"/>
                <w:color w:val="FF0000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4D1106" w:rsidRDefault="00ED4A87" w:rsidP="00694C15">
            <w:pPr>
              <w:ind w:left="316" w:hanging="391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繳費單另以</w:t>
            </w:r>
            <w:r w:rsidRPr="00694C15">
              <w:rPr>
                <w:rFonts w:ascii="標楷體" w:eastAsia="標楷體" w:hAnsi="標楷體" w:cs="標楷體"/>
                <w:color w:val="FF0000"/>
                <w:szCs w:val="24"/>
              </w:rPr>
              <w:t>E-mail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>傳送。</w:t>
            </w:r>
          </w:p>
        </w:tc>
      </w:tr>
      <w:tr w:rsidR="00ED4A87" w:rsidRPr="0091386D" w:rsidTr="00993484">
        <w:trPr>
          <w:trHeight w:val="4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4A87" w:rsidRPr="0091386D" w:rsidRDefault="00ED4A8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課程表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4A87" w:rsidRPr="0091386D" w:rsidRDefault="00ED4A8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hint="eastAsia"/>
                <w:szCs w:val="24"/>
              </w:rPr>
              <w:t>請見附表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993484">
      <w:footerReference w:type="default" r:id="rId8"/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84" w:rsidRDefault="00C95984" w:rsidP="00A65E62">
      <w:r>
        <w:separator/>
      </w:r>
    </w:p>
  </w:endnote>
  <w:endnote w:type="continuationSeparator" w:id="0">
    <w:p w:rsidR="00C95984" w:rsidRDefault="00C95984" w:rsidP="00A6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84" w:rsidRDefault="004D1106">
    <w:pPr>
      <w:pStyle w:val="a5"/>
    </w:pPr>
    <w:proofErr w:type="gramStart"/>
    <w:r>
      <w:rPr>
        <w:rFonts w:hint="eastAsia"/>
      </w:rPr>
      <w:t>V</w:t>
    </w:r>
    <w:r w:rsidR="00A33883">
      <w:rPr>
        <w:rFonts w:hint="eastAsia"/>
      </w:rPr>
      <w:t>1</w:t>
    </w:r>
    <w:r w:rsidR="00993484">
      <w:rPr>
        <w:rFonts w:hint="eastAsia"/>
      </w:rPr>
      <w:t>.0</w:t>
    </w:r>
    <w:r>
      <w:rPr>
        <w:rFonts w:hint="eastAsia"/>
      </w:rPr>
      <w:t>(</w:t>
    </w:r>
    <w:proofErr w:type="gramEnd"/>
    <w:r>
      <w:rPr>
        <w:rFonts w:hint="eastAsia"/>
      </w:rPr>
      <w:t>108.</w:t>
    </w:r>
    <w:r w:rsidR="00D52BE4">
      <w:rPr>
        <w:rFonts w:hint="eastAsia"/>
      </w:rPr>
      <w:t>5.5</w:t>
    </w:r>
    <w:r w:rsidR="003D1C32">
      <w:rPr>
        <w:rFonts w:hint="eastAsia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84" w:rsidRDefault="00C95984" w:rsidP="00A65E62">
      <w:r>
        <w:separator/>
      </w:r>
    </w:p>
  </w:footnote>
  <w:footnote w:type="continuationSeparator" w:id="0">
    <w:p w:rsidR="00C95984" w:rsidRDefault="00C95984" w:rsidP="00A65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66A3"/>
    <w:rsid w:val="000B3A4D"/>
    <w:rsid w:val="000D66A3"/>
    <w:rsid w:val="00120CAC"/>
    <w:rsid w:val="00150F68"/>
    <w:rsid w:val="001C3D70"/>
    <w:rsid w:val="00285D3D"/>
    <w:rsid w:val="002C53C6"/>
    <w:rsid w:val="003D1C32"/>
    <w:rsid w:val="004004EF"/>
    <w:rsid w:val="00431E6A"/>
    <w:rsid w:val="004D1106"/>
    <w:rsid w:val="00502B0B"/>
    <w:rsid w:val="00562721"/>
    <w:rsid w:val="006506AD"/>
    <w:rsid w:val="00657134"/>
    <w:rsid w:val="00694C15"/>
    <w:rsid w:val="007862A6"/>
    <w:rsid w:val="008347AC"/>
    <w:rsid w:val="00907256"/>
    <w:rsid w:val="0091386D"/>
    <w:rsid w:val="0097599B"/>
    <w:rsid w:val="00993484"/>
    <w:rsid w:val="009D2F83"/>
    <w:rsid w:val="009E0D60"/>
    <w:rsid w:val="00A33883"/>
    <w:rsid w:val="00A65E62"/>
    <w:rsid w:val="00AD04D2"/>
    <w:rsid w:val="00B3583C"/>
    <w:rsid w:val="00B52A2C"/>
    <w:rsid w:val="00BC5C17"/>
    <w:rsid w:val="00C95984"/>
    <w:rsid w:val="00D52BE4"/>
    <w:rsid w:val="00E14874"/>
    <w:rsid w:val="00ED4A87"/>
    <w:rsid w:val="00F0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enzen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YC Lin</cp:lastModifiedBy>
  <cp:revision>3</cp:revision>
  <dcterms:created xsi:type="dcterms:W3CDTF">2019-04-29T01:29:00Z</dcterms:created>
  <dcterms:modified xsi:type="dcterms:W3CDTF">2019-05-05T07:03:00Z</dcterms:modified>
</cp:coreProperties>
</file>